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10B7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PËR TRAJNIM</w:t>
      </w: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Pr="00B92B7F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Mirë se vini në aplikimin për programin Erasmus + për shkëmbim personeli për trajnim në </w:t>
      </w:r>
      <w:bookmarkStart w:id="0" w:name="_GoBack"/>
      <w:bookmarkEnd w:id="0"/>
      <w:r w:rsidR="00B92B7F" w:rsidRPr="00B92B7F">
        <w:rPr>
          <w:rFonts w:ascii="Times New Roman" w:hAnsi="Times New Roman"/>
          <w:b/>
          <w:sz w:val="20"/>
          <w:szCs w:val="20"/>
        </w:rPr>
        <w:t>Tallinn Health Care College në Tallinn, Estoni!</w:t>
      </w:r>
    </w:p>
    <w:p w:rsidR="006810B7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 falenderojmë për interesin tuaj për të aplikuar në këtë program! Ju lutemi, lexoni me kujdes formularin dhe sigurohuni që informacioni Juaj të jetë i plotë dhe i saktë. Nëse keni ndonjë pyetje / çështje të paqartë, mos hezitoni të na kontaktoni në adresën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10B7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6810B7">
        <w:tc>
          <w:tcPr>
            <w:tcW w:w="3888" w:type="dxa"/>
            <w:shd w:val="clear" w:color="auto" w:fill="DBE5F1"/>
            <w:vAlign w:val="center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B7">
        <w:tc>
          <w:tcPr>
            <w:tcW w:w="3888" w:type="dxa"/>
            <w:shd w:val="clear" w:color="auto" w:fill="DBE5F1"/>
            <w:vAlign w:val="center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0B7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Sektori ku punoni në UV</w:t>
            </w: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</w:t>
            </w: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B7">
        <w:trPr>
          <w:trHeight w:val="1080"/>
        </w:trPr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pasur eksperiencë pune të mëparshme në Universitet/ institucion tjetër përveç UV-së? </w:t>
            </w:r>
          </w:p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(listo eksperiencën më të fundit)</w:t>
            </w:r>
          </w:p>
        </w:tc>
        <w:tc>
          <w:tcPr>
            <w:tcW w:w="6165" w:type="dxa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Pozicioni i punës atje:______________________</w:t>
            </w:r>
          </w:p>
        </w:tc>
      </w:tr>
      <w:tr w:rsidR="006810B7">
        <w:trPr>
          <w:trHeight w:val="1520"/>
        </w:trPr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 Gjuhësore</w:t>
            </w:r>
          </w:p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6810B7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6810B7" w:rsidRDefault="006D46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6810B7">
              <w:tc>
                <w:tcPr>
                  <w:tcW w:w="1867" w:type="dxa"/>
                </w:tcPr>
                <w:p w:rsidR="006810B7" w:rsidRDefault="006D46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6810B7" w:rsidRDefault="006D46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6810B7" w:rsidRDefault="006D46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810B7" w:rsidRDefault="006D46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6810B7">
              <w:tc>
                <w:tcPr>
                  <w:tcW w:w="1867" w:type="dxa"/>
                </w:tcPr>
                <w:p w:rsidR="006810B7" w:rsidRDefault="006D46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810B7">
              <w:tc>
                <w:tcPr>
                  <w:tcW w:w="1867" w:type="dxa"/>
                </w:tcPr>
                <w:p w:rsidR="006810B7" w:rsidRDefault="006D46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810B7">
              <w:tc>
                <w:tcPr>
                  <w:tcW w:w="1867" w:type="dxa"/>
                </w:tcPr>
                <w:p w:rsidR="006810B7" w:rsidRDefault="006D46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6810B7" w:rsidRDefault="00681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përfituar më parë nga programe të financuara nga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Komisioni Evropian (p.sh Erasmus + etj), Fondacione të ndryshme etj?</w:t>
            </w:r>
          </w:p>
        </w:tc>
        <w:tc>
          <w:tcPr>
            <w:tcW w:w="6165" w:type="dxa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0B7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6810B7">
        <w:trPr>
          <w:trHeight w:val="2160"/>
        </w:trPr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më kryesore profesionale</w:t>
            </w: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B7">
        <w:tc>
          <w:tcPr>
            <w:tcW w:w="3888" w:type="dxa"/>
            <w:shd w:val="clear" w:color="auto" w:fill="DBE5F1"/>
          </w:tcPr>
          <w:p w:rsidR="006810B7" w:rsidRDefault="006D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0B7" w:rsidRDefault="0068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0B7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0B7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\</w:t>
      </w: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Default="00681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10B7" w:rsidRDefault="006D4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6810B7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86" w:rsidRDefault="00F90B86">
      <w:pPr>
        <w:spacing w:after="0" w:line="240" w:lineRule="auto"/>
      </w:pPr>
      <w:r>
        <w:separator/>
      </w:r>
    </w:p>
  </w:endnote>
  <w:endnote w:type="continuationSeparator" w:id="0">
    <w:p w:rsidR="00F90B86" w:rsidRDefault="00F9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7" w:rsidRDefault="006810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6810B7" w:rsidRDefault="006D46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/Adress: L. Pavarsia,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Ëeb-site: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ëëë.univlora.edu.al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810B7" w:rsidRDefault="006D46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6810B7" w:rsidRDefault="006D46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2F6D1A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2F6D1A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6810B7" w:rsidRDefault="006810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6810B7" w:rsidRDefault="006810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86" w:rsidRDefault="00F90B86">
      <w:pPr>
        <w:spacing w:after="0" w:line="240" w:lineRule="auto"/>
      </w:pPr>
      <w:r>
        <w:separator/>
      </w:r>
    </w:p>
  </w:footnote>
  <w:footnote w:type="continuationSeparator" w:id="0">
    <w:p w:rsidR="00F90B86" w:rsidRDefault="00F9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7" w:rsidRDefault="006D46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-160019</wp:posOffset>
          </wp:positionV>
          <wp:extent cx="666750" cy="66294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10B7" w:rsidRDefault="006810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6810B7" w:rsidRDefault="006810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6810B7" w:rsidRDefault="006D463D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6810B7" w:rsidRDefault="006D46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6810B7" w:rsidRDefault="006D46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>DREJTORIA E SIGURIMIT TË BRENDSHËM TË CILËSISË DHE ZHVILLIMIT INSTITUCIONAL</w:t>
    </w:r>
  </w:p>
  <w:p w:rsidR="006810B7" w:rsidRDefault="006D46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SEKTORI I PROJEKTEVE DHE MARRËDHËNIEVE ME JASHTË</w:t>
    </w:r>
  </w:p>
  <w:p w:rsidR="006810B7" w:rsidRDefault="006810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7"/>
    <w:rsid w:val="002F6D1A"/>
    <w:rsid w:val="006810B7"/>
    <w:rsid w:val="006D463D"/>
    <w:rsid w:val="00B92B7F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CC27A-4A0B-4CC2-ADAA-0AF8525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2023-10-23T07:28:00Z</dcterms:created>
  <dcterms:modified xsi:type="dcterms:W3CDTF">2023-10-23T07:33:00Z</dcterms:modified>
</cp:coreProperties>
</file>