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8E41" w14:textId="6A190C46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</w:pP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Thirrje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për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mobilitete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mësimdhënieje</w:t>
      </w:r>
      <w:proofErr w:type="spellEnd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/</w:t>
      </w: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trajnimi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në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kuadër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të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Erasmus + </w:t>
      </w:r>
      <w:r w:rsidRPr="00207B9F">
        <w:rPr>
          <w:rFonts w:ascii="Arial" w:eastAsia="Times New Roman" w:hAnsi="Arial" w:cs="Arial"/>
          <w:b/>
          <w:i/>
          <w:color w:val="222222"/>
          <w:sz w:val="28"/>
          <w:szCs w:val="28"/>
          <w:lang w:val="fr-FR" w:eastAsia="sq-AL"/>
        </w:rPr>
        <w:t xml:space="preserve">International </w:t>
      </w:r>
      <w:proofErr w:type="spellStart"/>
      <w:r w:rsidRPr="00207B9F">
        <w:rPr>
          <w:rFonts w:ascii="Arial" w:eastAsia="Times New Roman" w:hAnsi="Arial" w:cs="Arial"/>
          <w:b/>
          <w:i/>
          <w:color w:val="222222"/>
          <w:sz w:val="28"/>
          <w:szCs w:val="28"/>
          <w:lang w:val="fr-FR" w:eastAsia="sq-AL"/>
        </w:rPr>
        <w:t>Credit</w:t>
      </w:r>
      <w:proofErr w:type="spellEnd"/>
      <w:r w:rsidRPr="00207B9F">
        <w:rPr>
          <w:rFonts w:ascii="Arial" w:eastAsia="Times New Roman" w:hAnsi="Arial" w:cs="Arial"/>
          <w:b/>
          <w:i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b/>
          <w:i/>
          <w:color w:val="222222"/>
          <w:sz w:val="28"/>
          <w:szCs w:val="28"/>
          <w:lang w:val="fr-FR" w:eastAsia="sq-AL"/>
        </w:rPr>
        <w:t>Mobility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në</w:t>
      </w:r>
      <w:proofErr w:type="spellEnd"/>
      <w:r w:rsidRPr="00207B9F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Universitetin</w:t>
      </w:r>
      <w:proofErr w:type="spellEnd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«Pablo de </w:t>
      </w:r>
      <w:proofErr w:type="spellStart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Olavide</w:t>
      </w:r>
      <w:proofErr w:type="spellEnd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» </w:t>
      </w:r>
      <w:proofErr w:type="spellStart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të</w:t>
      </w:r>
      <w:proofErr w:type="spellEnd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 </w:t>
      </w:r>
      <w:proofErr w:type="spellStart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Seviljes</w:t>
      </w:r>
      <w:proofErr w:type="spellEnd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 xml:space="preserve">, </w:t>
      </w:r>
      <w:proofErr w:type="spellStart"/>
      <w:r w:rsidR="00A16CC4"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  <w:t>Spanjë</w:t>
      </w:r>
      <w:proofErr w:type="spellEnd"/>
    </w:p>
    <w:p w14:paraId="4C811BB2" w14:textId="77777777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fr-FR" w:eastAsia="sq-AL"/>
        </w:rPr>
      </w:pPr>
    </w:p>
    <w:p w14:paraId="10104B77" w14:textId="77777777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fr-FR" w:eastAsia="sq-AL"/>
        </w:rPr>
      </w:pPr>
    </w:p>
    <w:p w14:paraId="5C2BD8DD" w14:textId="211D5112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kuadër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Erasmus </w:t>
      </w:r>
      <w:r w:rsidRPr="00207B9F">
        <w:rPr>
          <w:rFonts w:ascii="Arial" w:eastAsia="Times New Roman" w:hAnsi="Arial" w:cs="Arial"/>
          <w:i/>
          <w:color w:val="222222"/>
          <w:sz w:val="24"/>
          <w:szCs w:val="24"/>
          <w:lang w:val="fr-FR" w:eastAsia="sq-AL"/>
        </w:rPr>
        <w:t xml:space="preserve">+ International </w:t>
      </w:r>
      <w:proofErr w:type="spellStart"/>
      <w:r w:rsidRPr="00207B9F">
        <w:rPr>
          <w:rFonts w:ascii="Arial" w:eastAsia="Times New Roman" w:hAnsi="Arial" w:cs="Arial"/>
          <w:i/>
          <w:color w:val="222222"/>
          <w:sz w:val="24"/>
          <w:szCs w:val="24"/>
          <w:lang w:val="fr-FR" w:eastAsia="sq-AL"/>
        </w:rPr>
        <w:t>Credit</w:t>
      </w:r>
      <w:proofErr w:type="spellEnd"/>
      <w:r w:rsidRPr="00207B9F">
        <w:rPr>
          <w:rFonts w:ascii="Arial" w:eastAsia="Times New Roman" w:hAnsi="Arial" w:cs="Arial"/>
          <w:i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i/>
          <w:color w:val="222222"/>
          <w:sz w:val="24"/>
          <w:szCs w:val="24"/>
          <w:lang w:val="fr-FR" w:eastAsia="sq-AL"/>
        </w:rPr>
        <w:t>Mobility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hapet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thirrja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per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mobilitete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mësimdhënieje</w:t>
      </w:r>
      <w:proofErr w:type="spellEnd"/>
      <w:r w:rsid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/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trajnimi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drejt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</w:t>
      </w:r>
      <w:r w:rsid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proofErr w:type="spellEnd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«Pablo de </w:t>
      </w:r>
      <w:proofErr w:type="spellStart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Olavide</w:t>
      </w:r>
      <w:proofErr w:type="spellEnd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» </w:t>
      </w:r>
      <w:proofErr w:type="spellStart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Seviljes</w:t>
      </w:r>
      <w:proofErr w:type="spellEnd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="00216C7B" w:rsidRPr="00216C7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Spanjë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(UPO)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. </w:t>
      </w:r>
    </w:p>
    <w:p w14:paraId="01EBF843" w14:textId="0319ED00" w:rsidR="0081240B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Ftohet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aplikojë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personeli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akademik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profili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cilëve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sht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rputhje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profilet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publikuara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aneksin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thirrjes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shpallur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UPO (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personel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akademik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gjuhët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e </w:t>
      </w:r>
      <w:proofErr w:type="spellStart"/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huaja</w:t>
      </w:r>
      <w:proofErr w:type="spellEnd"/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disiplinat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let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rsi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 ;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fq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. 7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15BE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thirrje</w:t>
      </w:r>
      <w:proofErr w:type="spellEnd"/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hyperlink r:id="rId5" w:history="1">
        <w:r w:rsidR="0081240B" w:rsidRPr="009212F1">
          <w:rPr>
            <w:rStyle w:val="Hyperlink"/>
            <w:rFonts w:ascii="Arial" w:eastAsia="Times New Roman" w:hAnsi="Arial" w:cs="Arial"/>
            <w:sz w:val="24"/>
            <w:szCs w:val="24"/>
            <w:lang w:val="fr-FR" w:eastAsia="sq-AL"/>
          </w:rPr>
          <w:t>https://www.upo.es/cms1/export/sites/upo/aric/proyectos-internacionales/proyectos-erasmus-/erasmus-ka-107/-erasmus-ka-107-incoming-staff/EN-Call-Erasmus-107-Nomin-Staff-STA_STT-2S-22-23.report.pdf</w:t>
        </w:r>
      </w:hyperlink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).</w:t>
      </w:r>
    </w:p>
    <w:p w14:paraId="34ACB3F3" w14:textId="77777777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60804891" w14:textId="1F2F8C5A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>Numri</w:t>
      </w:r>
      <w:proofErr w:type="spellEnd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>mobiliteteve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1</w:t>
      </w:r>
    </w:p>
    <w:p w14:paraId="346CD3F8" w14:textId="072F5107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>Periudha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«</w:t>
      </w:r>
      <w:proofErr w:type="spellStart"/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Pranver</w:t>
      </w:r>
      <w:r w:rsidR="00775187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202</w:t>
      </w:r>
      <w:r w:rsidR="009D7BC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3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»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</w:p>
    <w:p w14:paraId="4E0C9D25" w14:textId="77777777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>Kohëzgjatja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:</w:t>
      </w:r>
      <w:r w:rsidRPr="00207B9F">
        <w:rPr>
          <w:rFonts w:ascii="Calibri" w:eastAsia="Calibri" w:hAnsi="Calibri" w:cs="Times New Roman"/>
        </w:rPr>
        <w:t xml:space="preserve"> 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5 </w:t>
      </w:r>
      <w:proofErr w:type="spellStart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ditë</w:t>
      </w:r>
      <w:proofErr w:type="spellEnd"/>
    </w:p>
    <w:p w14:paraId="54F57C4B" w14:textId="046225A3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>Afati</w:t>
      </w:r>
      <w:proofErr w:type="spellEnd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Pr="00207B9F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sq-AL"/>
        </w:rPr>
        <w:t>aplikimit</w:t>
      </w:r>
      <w:proofErr w:type="spellEnd"/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15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/</w:t>
      </w:r>
      <w:r w:rsidR="00775187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03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/202</w:t>
      </w:r>
      <w:r w:rsidR="0081240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3</w:t>
      </w:r>
    </w:p>
    <w:p w14:paraId="68AE19A4" w14:textId="77777777" w:rsidR="00207B9F" w:rsidRPr="00207B9F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43A23125" w14:textId="42F03A89" w:rsidR="000E394E" w:rsidRDefault="000E394E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Kandidat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parazgjidhen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rgues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(UV).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Procesi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parazgjedhjes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nuk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garanton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rzgjedhjen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rfundimtare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prit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(UPO).</w:t>
      </w:r>
    </w:p>
    <w:p w14:paraId="71F41033" w14:textId="3B1E67FE" w:rsidR="000E394E" w:rsidRDefault="000E394E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5BC05BDB" w14:textId="45B3F505" w:rsidR="000E394E" w:rsidRDefault="000E394E" w:rsidP="000E39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aplikuar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kandidat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duhet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rmbushin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to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kritere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specifike</w:t>
      </w:r>
      <w:proofErr w:type="spellEnd"/>
      <w:r w:rsidRPr="000E394E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:</w:t>
      </w:r>
    </w:p>
    <w:p w14:paraId="23CBA3B9" w14:textId="77777777" w:rsidR="003D2CDD" w:rsidRPr="000E394E" w:rsidRDefault="003D2CDD" w:rsidP="003D2CDD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1506EEC0" w14:textId="251803D7" w:rsidR="000E394E" w:rsidRDefault="000E394E" w:rsidP="000E39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jen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pun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suar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pran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rgues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(UV)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koh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aplikimit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gjat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periudh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kryerjes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4EC65CE9" w14:textId="228DF523" w:rsidR="000E394E" w:rsidRDefault="000E394E" w:rsidP="000E39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paraqesin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marr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veshje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nshkuar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gjitha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pal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kandidati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rgues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prit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);</w:t>
      </w:r>
    </w:p>
    <w:p w14:paraId="117AFAA7" w14:textId="0041EA27" w:rsidR="000E394E" w:rsidRDefault="000E394E" w:rsidP="00207B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ken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njohuri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sore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rdorur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llim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koh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fillimit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mobilitetit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.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rgues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siguron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kandidat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jan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nivel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sor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mjaftuesh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zhd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rvjell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rfituar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si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duhet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periudha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ndrimit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universitetin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prit</w:t>
      </w:r>
      <w:r w:rsid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proofErr w:type="spellEnd"/>
      <w:r w:rsidR="0067317C"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. </w:t>
      </w:r>
    </w:p>
    <w:p w14:paraId="54C191A3" w14:textId="191B0AFE" w:rsidR="0067317C" w:rsidRDefault="0067317C" w:rsidP="0067317C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3D8163F4" w14:textId="5654C10E" w:rsidR="0067317C" w:rsidRDefault="0067317C" w:rsidP="006731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Kritere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detyrueshme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rzgjedhjes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:</w:t>
      </w:r>
    </w:p>
    <w:p w14:paraId="72C9C2B5" w14:textId="124AA627" w:rsidR="0067317C" w:rsidRDefault="0067317C" w:rsidP="006731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54D4E45C" w14:textId="5D78106E" w:rsidR="0067317C" w:rsidRDefault="0067317C" w:rsidP="006731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rzgjedhjen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kandidat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kriteret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poshtme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jan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detyrueshme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:</w:t>
      </w:r>
    </w:p>
    <w:p w14:paraId="678F6CF0" w14:textId="77777777" w:rsidR="0067317C" w:rsidRDefault="0067317C" w:rsidP="006731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4ECA61B8" w14:textId="476ED0AB" w:rsidR="0067317C" w:rsidRDefault="0067317C" w:rsidP="006731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sq-A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b.1)</w:t>
      </w:r>
      <w:r w:rsidRPr="0067317C">
        <w:t xml:space="preserve"> </w:t>
      </w:r>
      <w:r w:rsidRPr="0067317C">
        <w:rPr>
          <w:rFonts w:ascii="Arial" w:hAnsi="Arial" w:cs="Arial"/>
          <w:sz w:val="24"/>
          <w:szCs w:val="24"/>
        </w:rPr>
        <w:t>Personeli</w:t>
      </w:r>
      <w: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plotëson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shumë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kriteret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mëposhtme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përfshirjes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diversitetit</w:t>
      </w:r>
      <w:proofErr w:type="spellEnd"/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sipas</w:t>
      </w:r>
      <w:proofErr w:type="spellEnd"/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rcaktimeve</w:t>
      </w:r>
      <w:proofErr w:type="spellEnd"/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programi</w:t>
      </w:r>
      <w:proofErr w:type="spellEnd"/>
      <w:r w:rsidRPr="0067317C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Erasmus+: </w:t>
      </w:r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1 </w:t>
      </w:r>
      <w:proofErr w:type="spellStart"/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pikë</w:t>
      </w:r>
      <w:proofErr w:type="spellEnd"/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</w:t>
      </w:r>
      <w:proofErr w:type="spellEnd"/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çdo</w:t>
      </w:r>
      <w:proofErr w:type="spellEnd"/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kriter</w:t>
      </w:r>
      <w:proofErr w:type="spellEnd"/>
    </w:p>
    <w:p w14:paraId="6C23A2C8" w14:textId="2E28D362" w:rsidR="00092758" w:rsidRDefault="00092758" w:rsidP="006731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sq-AL"/>
        </w:rPr>
      </w:pPr>
    </w:p>
    <w:p w14:paraId="6F4232D6" w14:textId="45598107" w:rsidR="00092758" w:rsidRDefault="00092758" w:rsidP="000927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paaftësia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(p.sh.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pjesëmarrës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nevoja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veçanta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):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aftësi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kufizuara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mendore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intelektuale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konjitive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nx</w:t>
      </w:r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),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fizike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shqisore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tjera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4D55B33A" w14:textId="73663CB8" w:rsidR="00092758" w:rsidRPr="00092758" w:rsidRDefault="00092758" w:rsidP="000927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vështirësi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arsimore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rinjtë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vështirësi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nxënë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braktisës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hershëm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shkollës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rritur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kualifikim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ulët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rinj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performancë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dobët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shkollore</w:t>
      </w:r>
      <w:proofErr w:type="spellEnd"/>
      <w:r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683F53DA" w14:textId="4192BD80" w:rsidR="00092758" w:rsidRPr="00092758" w:rsidRDefault="00C52E55" w:rsidP="000927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C52E55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lastRenderedPageBreak/>
        <w:t>vështirësi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ekonomike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persona me standard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ulët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jetese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ardhura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ulëta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me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ndihm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sociale ose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pastrehë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rinj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papunë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koh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gjatë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</w:t>
      </w:r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varfëri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borxhe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me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probleme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financiare</w:t>
      </w:r>
      <w:proofErr w:type="spellEnd"/>
      <w:r w:rsidR="00092758" w:rsidRPr="0009275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63D40980" w14:textId="35DD42C8" w:rsidR="00092758" w:rsidRPr="00623F4F" w:rsidRDefault="00092758" w:rsidP="000927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dallime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kulturore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emigrantë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E566C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apo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refugjatë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pasardhës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emigrantë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</w:t>
      </w:r>
      <w:proofErr w:type="spellStart"/>
      <w:r w:rsidR="00E566C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familje</w:t>
      </w:r>
      <w:proofErr w:type="spellEnd"/>
      <w:r w:rsidR="00E566C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refugjatë</w:t>
      </w:r>
      <w:r w:rsidR="00E566C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që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përkasin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një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pakice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kombëtare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etnike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="00E566C2" w:rsidRPr="00E566C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vështirësi</w:t>
      </w:r>
      <w:proofErr w:type="spellEnd"/>
      <w:r w:rsidR="00E566C2" w:rsidRPr="00E566C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C947D2" w:rsidRPr="00C947D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="00C947D2" w:rsidRPr="00C947D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C947D2" w:rsidRPr="00C947D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përshtatje</w:t>
      </w:r>
      <w:r w:rsidR="00C947D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 w:rsidR="00C947D2" w:rsidRPr="00C947D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gjuhësore</w:t>
      </w:r>
      <w:proofErr w:type="spellEnd"/>
      <w:r w:rsid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përfshirje</w:t>
      </w:r>
      <w:r w:rsidR="00C947D2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kulturore</w:t>
      </w:r>
      <w:proofErr w:type="spellEnd"/>
      <w:r w:rsidRPr="00623F4F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5C5739E5" w14:textId="5577A724" w:rsidR="00092758" w:rsidRPr="001B1EBD" w:rsidRDefault="00092758" w:rsidP="000927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probleme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shëndetësore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persona me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probleme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shëndetësore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kronike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sëmundje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rënda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</w:t>
      </w:r>
      <w:proofErr w:type="spellStart"/>
      <w:r w:rsidR="008428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kushte</w:t>
      </w:r>
      <w:proofErr w:type="spellEnd"/>
      <w:r w:rsidR="008428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psikiatrike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27C7C377" w14:textId="3770CFC5" w:rsidR="00092758" w:rsidRPr="001B1EBD" w:rsidRDefault="00484AF6" w:rsidP="000927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shtir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sociale: persona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përballen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diskriminim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shkak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gjinisë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moshës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përkatësisë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etnike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,</w:t>
      </w:r>
      <w:r w:rsidR="001B1EBD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fe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orientimi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seksual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paaftësi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proofErr w:type="gram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etj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.;</w:t>
      </w:r>
      <w:proofErr w:type="gram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me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aftësi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kufizuara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sociale ose antisociale</w:t>
      </w:r>
      <w:r w:rsidR="001B1EBD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ose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sjellje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rrezikshme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situatë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pasigurt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 (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ish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-)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shkelës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ligjit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(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ish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-)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drog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uar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</w:t>
      </w:r>
      <w:r w:rsid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abuzues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m</w:t>
      </w:r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e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alkooli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prindër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rinj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/ose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vetëm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jetimë</w:t>
      </w:r>
      <w:proofErr w:type="spellEnd"/>
      <w:r w:rsidR="00092758"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43E72955" w14:textId="233F66D7" w:rsidR="00092758" w:rsidRDefault="00092758" w:rsidP="000927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pengesa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gjeografike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: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zona</w:t>
      </w:r>
      <w:r w:rsidR="00702D30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largëta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ose rurale;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që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jetojnë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ishuj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vegj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l</w:t>
      </w:r>
      <w:proofErr w:type="spellEnd"/>
      <w:r w:rsid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ose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rajone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periferike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zona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problematike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urbane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njerëz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zona me </w:t>
      </w:r>
      <w:proofErr w:type="spellStart"/>
      <w:r w:rsidR="0071719B" w:rsidRP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më</w:t>
      </w:r>
      <w:proofErr w:type="spellEnd"/>
      <w:r w:rsidR="0071719B" w:rsidRP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71719B" w:rsidRP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pak</w:t>
      </w:r>
      <w:proofErr w:type="spellEnd"/>
      <w:r w:rsidR="0071719B" w:rsidRPr="0071719B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shërbim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(transport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publik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kufizuar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objekte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dobëta</w:t>
      </w:r>
      <w:proofErr w:type="spellEnd"/>
      <w:r w:rsidRPr="001B1EB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)</w:t>
      </w:r>
      <w:r w:rsid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.</w:t>
      </w:r>
    </w:p>
    <w:p w14:paraId="08F44BB8" w14:textId="19FD256E" w:rsidR="00AE2CA1" w:rsidRDefault="00AE2CA1" w:rsidP="00AE2C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1F91B4AB" w14:textId="3BD5CA82" w:rsidR="00AE2CA1" w:rsidRPr="00AE2CA1" w:rsidRDefault="00AE2CA1" w:rsidP="00AE2C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b.2)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Programi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propozuar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nga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aplikanti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seksioni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i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marrëveshjes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(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Aneksi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II) i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ndarë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katër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seksionet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tij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(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objektivat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përgjithshme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vlera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shtuar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</w:t>
      </w:r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kontekstin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strategjive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modernizimit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ndërkombëtarizimit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institucioneve</w:t>
      </w:r>
      <w:proofErr w:type="spellEnd"/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përfshir</w:t>
      </w:r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);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përmbajtjen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programit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mësimor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/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aktivitetet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trajnuese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do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kryhen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;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rezultatet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e </w:t>
      </w:r>
      <w:proofErr w:type="spellStart"/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pritshme</w:t>
      </w:r>
      <w:proofErr w:type="spellEnd"/>
      <w:r w:rsid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ndikimi</w:t>
      </w:r>
      <w:proofErr w:type="spellEnd"/>
      <w:r w:rsidRPr="00AE2CA1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).</w:t>
      </w:r>
    </w:p>
    <w:p w14:paraId="46282732" w14:textId="4F51229B" w:rsidR="001B1EBD" w:rsidRDefault="001B1EBD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76A97231" w14:textId="0B9F5E29" w:rsidR="00FA59D9" w:rsidRDefault="00FA59D9" w:rsidP="00FA59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b. </w:t>
      </w:r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3)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Përparësi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do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kenë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ata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kandidat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kontribu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ar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përgatitjen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/ose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vendosjen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e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marrëveshjes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ndërinstitucionale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ndërmjet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UPO-s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UV-s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.</w:t>
      </w:r>
    </w:p>
    <w:p w14:paraId="140A50D8" w14:textId="6ACC1AF9" w:rsidR="00FA59D9" w:rsidRDefault="00FA59D9" w:rsidP="00FA59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3333BE9D" w14:textId="2978BDF1" w:rsidR="00FA59D9" w:rsidRDefault="00FA59D9" w:rsidP="00FA59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Kritere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shtes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:</w:t>
      </w:r>
    </w:p>
    <w:p w14:paraId="405C9E1E" w14:textId="2BBF04BB" w:rsidR="00FA59D9" w:rsidRDefault="00FA59D9" w:rsidP="00FA59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0DF12C68" w14:textId="6370D440" w:rsidR="00FA59D9" w:rsidRDefault="00FA59D9" w:rsidP="00FA5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Merita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akademike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rcaktuar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pik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zuar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sipas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grad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titullit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akademik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 </w:t>
      </w:r>
      <w:proofErr w:type="spellStart"/>
      <w:r w:rsidR="00C42E8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dhe</w:t>
      </w:r>
      <w:proofErr w:type="spellEnd"/>
      <w:r w:rsidR="00C42E8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/ose </w:t>
      </w:r>
      <w:proofErr w:type="spellStart"/>
      <w:r w:rsidR="00C42E8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aktivitetit</w:t>
      </w:r>
      <w:proofErr w:type="spellEnd"/>
      <w:r w:rsidR="00C42E8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="00C42E8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="00C42E88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rkimor-shkencor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5A254EFA" w14:textId="424AABF7" w:rsidR="00FA59D9" w:rsidRDefault="00FA59D9" w:rsidP="00FA5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Pik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shtes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kandidat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q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aplikojn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her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par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kuad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programit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«Erasmus +»;</w:t>
      </w:r>
      <w:bookmarkStart w:id="0" w:name="_GoBack"/>
      <w:bookmarkEnd w:id="0"/>
    </w:p>
    <w:p w14:paraId="0BD777CF" w14:textId="6B4EE73B" w:rsidR="00FA59D9" w:rsidRDefault="00FA59D9" w:rsidP="00FA5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Njohuri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sore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cil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kryhet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mobiliteti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pik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zuar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sipas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nivelit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referenc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;</w:t>
      </w:r>
    </w:p>
    <w:p w14:paraId="7B78BE26" w14:textId="27579FCD" w:rsidR="00FA59D9" w:rsidRPr="00FA59D9" w:rsidRDefault="00FA59D9" w:rsidP="00FA59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Njohuri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sore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nj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gjuh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dyt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pik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zuar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sipas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nivelit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proofErr w:type="spellEnd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 xml:space="preserve"> </w:t>
      </w:r>
      <w:proofErr w:type="spellStart"/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referenc</w:t>
      </w:r>
      <w:r w:rsidR="003D2CDD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ë</w:t>
      </w:r>
      <w:r w:rsidRPr="00FA59D9"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  <w:t>.</w:t>
      </w:r>
    </w:p>
    <w:p w14:paraId="039E9741" w14:textId="6223BAB4" w:rsidR="00FA59D9" w:rsidRPr="00FA59D9" w:rsidRDefault="00FA59D9" w:rsidP="00FA59D9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sq-AL"/>
        </w:rPr>
      </w:pPr>
    </w:p>
    <w:p w14:paraId="1BA3799B" w14:textId="227D1B2A" w:rsidR="00181B07" w:rsidRDefault="00207B9F" w:rsidP="00207B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 w:rsidRPr="00207B9F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Të interesuarit DUHET të plotësojnë formularin e aplikimit</w:t>
      </w:r>
      <w:r w:rsidR="002608C2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online</w:t>
      </w:r>
      <w:r w:rsidR="001A51F9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(</w:t>
      </w:r>
      <w:r w:rsidR="00D401A4">
        <w:fldChar w:fldCharType="begin"/>
      </w:r>
      <w:r w:rsidR="00D401A4">
        <w:instrText xml:space="preserve"> HYPERLINK "https://forms.gle/dFui3XTPbWtHkryb6" </w:instrText>
      </w:r>
      <w:r w:rsidR="00D401A4">
        <w:fldChar w:fldCharType="separate"/>
      </w:r>
      <w:r w:rsidR="001A51F9" w:rsidRPr="00264DC3">
        <w:rPr>
          <w:rStyle w:val="Hyperlink"/>
          <w:rFonts w:ascii="Arial" w:eastAsia="Times New Roman" w:hAnsi="Arial" w:cs="Arial"/>
          <w:sz w:val="24"/>
          <w:szCs w:val="24"/>
          <w:lang w:eastAsia="sq-AL"/>
        </w:rPr>
        <w:t>https://forms.gle/dFui3XTPbWtHkryb6</w:t>
      </w:r>
      <w:r w:rsidR="00D401A4">
        <w:rPr>
          <w:rStyle w:val="Hyperlink"/>
          <w:rFonts w:ascii="Arial" w:eastAsia="Times New Roman" w:hAnsi="Arial" w:cs="Arial"/>
          <w:sz w:val="24"/>
          <w:szCs w:val="24"/>
          <w:lang w:eastAsia="sq-AL"/>
        </w:rPr>
        <w:fldChar w:fldCharType="end"/>
      </w:r>
      <w:r w:rsidR="001A51F9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)</w:t>
      </w:r>
      <w:r w:rsid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,</w:t>
      </w:r>
      <w:r w:rsidR="001A51F9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si dhe të </w:t>
      </w:r>
      <w:r w:rsidR="002608C2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ngark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ojnë</w:t>
      </w:r>
      <w:r w:rsidR="001A51F9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të gjitha dokumentet mbështetëse të kërkuara në gjuhë</w:t>
      </w:r>
      <w:r w:rsidR="002608C2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n</w:t>
      </w:r>
      <w:r w:rsidRPr="00207B9F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angleze</w:t>
      </w:r>
      <w:r w:rsidR="002608C2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si m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 w:rsidR="002608C2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posht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 w:rsid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:</w:t>
      </w:r>
    </w:p>
    <w:p w14:paraId="49D8ACA9" w14:textId="77777777" w:rsidR="00181B07" w:rsidRDefault="00207B9F" w:rsidP="00181B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kopje e dokumentit identifikues/pasaportë; </w:t>
      </w:r>
    </w:p>
    <w:p w14:paraId="6824DB52" w14:textId="77777777" w:rsidR="00181B07" w:rsidRDefault="00207B9F" w:rsidP="00181B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dokument vërtetues për punësimin në UV; </w:t>
      </w:r>
    </w:p>
    <w:p w14:paraId="1202CF07" w14:textId="77777777" w:rsidR="00181B07" w:rsidRDefault="00207B9F" w:rsidP="00181B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CV në gjuhën angleze; </w:t>
      </w:r>
    </w:p>
    <w:p w14:paraId="180886EC" w14:textId="77777777" w:rsidR="00181B07" w:rsidRDefault="00207B9F" w:rsidP="00181B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certifikatë për njohjen e gjuhës angleze</w:t>
      </w:r>
      <w:r w:rsid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;</w:t>
      </w:r>
    </w:p>
    <w:p w14:paraId="4DB515EE" w14:textId="50E54CAB" w:rsidR="00181B07" w:rsidRDefault="00181B07" w:rsidP="00181B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certifikat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r njohjen e gjuh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ve 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tjera;</w:t>
      </w:r>
    </w:p>
    <w:p w14:paraId="6E6D430B" w14:textId="524401EC" w:rsidR="00181B07" w:rsidRDefault="00181B07" w:rsidP="00181B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marrëveshje mobiliteti e nënshkruar nga koordinatori akademik i UPO-s q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do të kujdeset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r </w:t>
      </w: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trajnimi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n</w:t>
      </w: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/mësimdhëni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en</w:t>
      </w: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e personelit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;</w:t>
      </w:r>
    </w:p>
    <w:p w14:paraId="01207C08" w14:textId="1778D191" w:rsidR="00207B9F" w:rsidRDefault="00181B07" w:rsidP="00181B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lastRenderedPageBreak/>
        <w:t>dokumente mb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shtet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se p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r rubrik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n </w:t>
      </w:r>
      <w:r w:rsidRPr="00181B07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b.1)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kritereve mb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shtet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se</w:t>
      </w:r>
      <w:r w:rsidR="002608C2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.</w:t>
      </w:r>
    </w:p>
    <w:p w14:paraId="1276A41B" w14:textId="31EB21C0" w:rsidR="00181B07" w:rsidRDefault="00181B07" w:rsidP="00181B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</w:p>
    <w:p w14:paraId="2303FB61" w14:textId="36CD6B8A" w:rsidR="00207B9F" w:rsidRDefault="00207B9F" w:rsidP="00207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 w:rsidRPr="00207B9F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Për çdo pyetje a paqartësi, mund të drejtoheni tek Prof. As. Armela Panajoti (armela.panajoti@univlora.edu.al), person kontakti për projektin/marrëveshjen.</w:t>
      </w:r>
    </w:p>
    <w:p w14:paraId="01A35F7C" w14:textId="7392BD0F" w:rsidR="002608C2" w:rsidRDefault="002608C2" w:rsidP="00207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</w:p>
    <w:p w14:paraId="5F6BDE50" w14:textId="13C46D12" w:rsidR="002608C2" w:rsidRDefault="002608C2" w:rsidP="00207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Kandidat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t do t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vler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sohen sipas k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saj skeme vler</w:t>
      </w:r>
      <w:r w:rsidR="003D2CDD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ë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simi</w:t>
      </w:r>
      <w:r w:rsidR="001A727E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(paraqitur më poshtë në gjuhën angleze)</w:t>
      </w: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:</w:t>
      </w:r>
    </w:p>
    <w:p w14:paraId="10B66CA5" w14:textId="4172A5AC" w:rsidR="002608C2" w:rsidRDefault="002608C2" w:rsidP="00207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</w:p>
    <w:tbl>
      <w:tblPr>
        <w:tblW w:w="9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46"/>
        <w:gridCol w:w="222"/>
        <w:gridCol w:w="2222"/>
        <w:gridCol w:w="2250"/>
      </w:tblGrid>
      <w:tr w:rsidR="002608C2" w:rsidRPr="002608C2" w14:paraId="53609AA0" w14:textId="77777777" w:rsidTr="00C42E88">
        <w:trPr>
          <w:trHeight w:val="70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D868"/>
            <w:hideMark/>
          </w:tcPr>
          <w:p w14:paraId="3D432148" w14:textId="514F3989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4"/>
                <w:szCs w:val="24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4"/>
                <w:szCs w:val="24"/>
                <w:lang w:val="en-GB" w:eastAsia="en-GB"/>
              </w:rPr>
              <w:t>7. Criteria used in the selection process (</w:t>
            </w:r>
            <w:r w:rsidR="00C42E88"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4"/>
                <w:szCs w:val="24"/>
                <w:lang w:val="en-GB" w:eastAsia="en-GB"/>
              </w:rPr>
              <w:t>criteria</w:t>
            </w: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4"/>
                <w:szCs w:val="24"/>
                <w:lang w:val="en-GB" w:eastAsia="en-GB"/>
              </w:rPr>
              <w:t xml:space="preserve"> in bold are mandatory, the rest are recommended. Partner institutions can add their own criteria</w:t>
            </w:r>
          </w:p>
        </w:tc>
      </w:tr>
      <w:tr w:rsidR="002608C2" w:rsidRPr="002608C2" w14:paraId="02ADF759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FFFF00" w:fill="F2F2F2"/>
            <w:noWrap/>
            <w:vAlign w:val="bottom"/>
            <w:hideMark/>
          </w:tcPr>
          <w:p w14:paraId="3C18D34D" w14:textId="77777777" w:rsidR="002608C2" w:rsidRPr="002608C2" w:rsidRDefault="002608C2" w:rsidP="002608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CRITERIA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FFF00" w:fill="F2F2F2"/>
            <w:noWrap/>
            <w:vAlign w:val="bottom"/>
            <w:hideMark/>
          </w:tcPr>
          <w:p w14:paraId="1F6F0F62" w14:textId="77777777" w:rsidR="002608C2" w:rsidRPr="002608C2" w:rsidRDefault="002608C2" w:rsidP="002608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POINTS</w:t>
            </w:r>
          </w:p>
        </w:tc>
      </w:tr>
      <w:tr w:rsidR="002608C2" w:rsidRPr="002608C2" w14:paraId="4DA93B06" w14:textId="77777777" w:rsidTr="00C42E88">
        <w:trPr>
          <w:trHeight w:val="510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vAlign w:val="bottom"/>
            <w:hideMark/>
          </w:tcPr>
          <w:p w14:paraId="66F6D584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Participants from disadvantaged backgrounds and with fewer opportunities will get 2 points.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266A0E09" w14:textId="226B3EA5" w:rsidR="002608C2" w:rsidRPr="002608C2" w:rsidRDefault="00C42E88" w:rsidP="002608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1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pt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 for each </w:t>
            </w:r>
            <w:r w:rsidR="00363337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inclusion and diversity </w:t>
            </w:r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criterion</w:t>
            </w:r>
            <w:r w:rsidR="001A51F9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 (max 5)</w:t>
            </w:r>
          </w:p>
        </w:tc>
      </w:tr>
      <w:tr w:rsidR="002608C2" w:rsidRPr="002608C2" w14:paraId="41A2A31A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noWrap/>
            <w:vAlign w:val="bottom"/>
            <w:hideMark/>
          </w:tcPr>
          <w:p w14:paraId="704A2128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Mobility programme proposed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66E6DC69" w14:textId="1621950A" w:rsidR="002608C2" w:rsidRPr="002608C2" w:rsidRDefault="003D2CDD" w:rsidP="002608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20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 w:rsidR="00363337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 - </w:t>
            </w:r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5 for each </w:t>
            </w:r>
            <w:r w:rsidR="00363337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of the 4 sections</w:t>
            </w:r>
            <w:r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 of the mobility programme</w:t>
            </w:r>
          </w:p>
        </w:tc>
      </w:tr>
      <w:tr w:rsidR="002608C2" w:rsidRPr="002608C2" w14:paraId="385D1F25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noWrap/>
            <w:vAlign w:val="bottom"/>
            <w:hideMark/>
          </w:tcPr>
          <w:p w14:paraId="1757F90F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Preference for belonging to a </w:t>
            </w:r>
            <w:proofErr w:type="spellStart"/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priorised</w:t>
            </w:r>
            <w:proofErr w:type="spellEnd"/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 subject area according to Annex I  (marked with*) 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24FA7B69" w14:textId="746B87C3" w:rsidR="002608C2" w:rsidRPr="002608C2" w:rsidRDefault="002608C2" w:rsidP="002608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YES / </w:t>
            </w: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NO</w:t>
            </w:r>
            <w:r w:rsidR="00C42E88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 (not applicable)</w:t>
            </w:r>
          </w:p>
        </w:tc>
      </w:tr>
      <w:tr w:rsidR="002608C2" w:rsidRPr="002608C2" w14:paraId="780E3E1F" w14:textId="77777777" w:rsidTr="00C42E88">
        <w:trPr>
          <w:trHeight w:val="28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hideMark/>
          </w:tcPr>
          <w:p w14:paraId="6780AA87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Preference for having contributed to preparation/establishment of IIA 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5F1F8386" w14:textId="77777777" w:rsidR="002608C2" w:rsidRDefault="002608C2" w:rsidP="00363337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</w:t>
            </w:r>
            <w:r w:rsidRPr="002608C2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YES</w:t>
            </w:r>
            <w:r w:rsidRPr="002608C2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/ NO</w:t>
            </w:r>
          </w:p>
          <w:p w14:paraId="4E1ADFF3" w14:textId="792EE1B4" w:rsidR="00C42E88" w:rsidRPr="002608C2" w:rsidRDefault="00C42E88" w:rsidP="003633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</w:pPr>
            <w:r w:rsidRPr="00363337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10 </w:t>
            </w:r>
            <w:proofErr w:type="spellStart"/>
            <w:r w:rsidRPr="00363337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 w:rsidRPr="00363337">
              <w:rPr>
                <w:rFonts w:ascii="Arial Narrow" w:eastAsia="Times New Roman" w:hAnsi="Arial Narrow" w:cs="Arial"/>
                <w:b/>
                <w:bCs/>
                <w:color w:val="003366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2608C2" w:rsidRPr="002608C2" w14:paraId="4FFE3698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noWrap/>
            <w:vAlign w:val="bottom"/>
            <w:hideMark/>
          </w:tcPr>
          <w:p w14:paraId="55722B17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First participation in Erasmus+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17EBE6B4" w14:textId="34A05F2F" w:rsidR="002608C2" w:rsidRPr="002608C2" w:rsidRDefault="003D2CDD" w:rsidP="002608C2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5 </w:t>
            </w:r>
            <w:proofErr w:type="spellStart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</w:p>
        </w:tc>
      </w:tr>
      <w:tr w:rsidR="002608C2" w:rsidRPr="002608C2" w14:paraId="351DF661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hideMark/>
          </w:tcPr>
          <w:p w14:paraId="66814FB1" w14:textId="77777777" w:rsidR="002608C2" w:rsidRPr="002608C2" w:rsidRDefault="002608C2" w:rsidP="002608C2">
            <w:pPr>
              <w:spacing w:after="24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Language certificate in the working language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29DAC025" w14:textId="29D183E8" w:rsidR="002608C2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0 - 20 </w:t>
            </w:r>
            <w:proofErr w:type="spellStart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accredited accordingly:</w:t>
            </w:r>
          </w:p>
          <w:p w14:paraId="65BE24B6" w14:textId="77777777" w:rsidR="00C42E88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</w:p>
          <w:p w14:paraId="7F274590" w14:textId="77777777" w:rsidR="00C42E88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20 </w:t>
            </w:r>
            <w:proofErr w:type="spellStart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– C2 in the CEFR</w:t>
            </w:r>
          </w:p>
          <w:p w14:paraId="485B6618" w14:textId="1D00189B" w:rsidR="00C42E88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15 </w:t>
            </w:r>
            <w:proofErr w:type="spellStart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– C1 in the CEFR</w:t>
            </w:r>
          </w:p>
          <w:p w14:paraId="5C183535" w14:textId="77777777" w:rsidR="00C42E88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10 </w:t>
            </w:r>
            <w:proofErr w:type="spellStart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– B2 in the CEFR</w:t>
            </w:r>
          </w:p>
          <w:p w14:paraId="09DB176A" w14:textId="125A12CB" w:rsidR="00C42E88" w:rsidRPr="002608C2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5 </w:t>
            </w:r>
            <w:proofErr w:type="spellStart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– B1 in the CEFR</w:t>
            </w:r>
          </w:p>
        </w:tc>
      </w:tr>
      <w:tr w:rsidR="002608C2" w:rsidRPr="002608C2" w14:paraId="21325F20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vAlign w:val="bottom"/>
            <w:hideMark/>
          </w:tcPr>
          <w:p w14:paraId="5981BBE8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A 2nd language certificate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118FC005" w14:textId="640A66BC" w:rsidR="00C42E88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0 - </w:t>
            </w:r>
            <w:r w:rsidR="00363337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1</w:t>
            </w:r>
            <w:r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0 </w:t>
            </w:r>
            <w:proofErr w:type="spellStart"/>
            <w:r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accredited accordingly:</w:t>
            </w:r>
          </w:p>
          <w:p w14:paraId="48F2E895" w14:textId="77777777" w:rsidR="00C42E88" w:rsidRPr="00C42E88" w:rsidRDefault="00C42E88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</w:p>
          <w:p w14:paraId="52C62D39" w14:textId="6623F40E" w:rsidR="00C42E88" w:rsidRPr="00C42E88" w:rsidRDefault="00363337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1</w:t>
            </w:r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0 </w:t>
            </w:r>
            <w:proofErr w:type="spellStart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– C2 in the CEFR</w:t>
            </w:r>
          </w:p>
          <w:p w14:paraId="17C1C065" w14:textId="79C52685" w:rsidR="00C42E88" w:rsidRPr="00C42E88" w:rsidRDefault="00363337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8</w:t>
            </w:r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– C1 in the CEFR</w:t>
            </w:r>
          </w:p>
          <w:p w14:paraId="7EFEB09D" w14:textId="4BE4C9D0" w:rsidR="00C42E88" w:rsidRPr="00C42E88" w:rsidRDefault="00363337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6</w:t>
            </w:r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– B2 in the CEFR</w:t>
            </w:r>
          </w:p>
          <w:p w14:paraId="611296DC" w14:textId="7B34C830" w:rsidR="002608C2" w:rsidRPr="002608C2" w:rsidRDefault="00363337" w:rsidP="00C42E88">
            <w:pPr>
              <w:spacing w:after="0" w:line="240" w:lineRule="auto"/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4</w:t>
            </w:r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>pts</w:t>
            </w:r>
            <w:proofErr w:type="spellEnd"/>
            <w:r w:rsidR="00C42E88" w:rsidRPr="00C42E88">
              <w:rPr>
                <w:rFonts w:ascii="Arial Narrow" w:eastAsia="Times New Roman" w:hAnsi="Arial Narrow" w:cs="Arial"/>
                <w:color w:val="003366"/>
                <w:sz w:val="20"/>
                <w:szCs w:val="20"/>
                <w:lang w:val="en-GB" w:eastAsia="en-GB"/>
              </w:rPr>
              <w:t xml:space="preserve"> – B1 in the CEFR</w:t>
            </w:r>
          </w:p>
        </w:tc>
      </w:tr>
      <w:tr w:rsidR="002608C2" w:rsidRPr="002608C2" w14:paraId="504E5BFA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vAlign w:val="bottom"/>
            <w:hideMark/>
          </w:tcPr>
          <w:p w14:paraId="24780300" w14:textId="77777777" w:rsidR="002608C2" w:rsidRPr="002608C2" w:rsidRDefault="002608C2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2B17EF91" w14:textId="77777777" w:rsidR="002608C2" w:rsidRPr="002608C2" w:rsidRDefault="002608C2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608C2" w:rsidRPr="002608C2" w14:paraId="1C2A7A9E" w14:textId="77777777" w:rsidTr="00C42E88">
        <w:trPr>
          <w:trHeight w:val="255"/>
        </w:trPr>
        <w:tc>
          <w:tcPr>
            <w:tcW w:w="4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692B588A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3366"/>
                <w:sz w:val="20"/>
                <w:szCs w:val="20"/>
                <w:lang w:val="en-GB" w:eastAsia="en-GB"/>
              </w:rPr>
            </w:pPr>
            <w:r w:rsidRPr="002608C2">
              <w:rPr>
                <w:rFonts w:ascii="Arial Narrow" w:eastAsia="Times New Roman" w:hAnsi="Arial Narrow" w:cs="Arial"/>
                <w:i/>
                <w:iCs/>
                <w:color w:val="003366"/>
                <w:sz w:val="20"/>
                <w:szCs w:val="20"/>
                <w:lang w:val="en-GB" w:eastAsia="en-GB"/>
              </w:rPr>
              <w:t>(SENDING INSTITUTION CRITERIA- PLEASE SPECIFY)</w:t>
            </w:r>
          </w:p>
        </w:tc>
        <w:tc>
          <w:tcPr>
            <w:tcW w:w="2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3EF0945A" w14:textId="77777777" w:rsidR="002608C2" w:rsidRPr="002608C2" w:rsidRDefault="002608C2" w:rsidP="002608C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3366"/>
                <w:sz w:val="20"/>
                <w:szCs w:val="20"/>
                <w:lang w:val="en-GB" w:eastAsia="en-GB"/>
              </w:rPr>
            </w:pPr>
          </w:p>
        </w:tc>
        <w:tc>
          <w:tcPr>
            <w:tcW w:w="22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2E7821F4" w14:textId="77777777" w:rsidR="002608C2" w:rsidRPr="002608C2" w:rsidRDefault="002608C2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51BB5EA3" w14:textId="77777777" w:rsidR="002608C2" w:rsidRPr="002608C2" w:rsidRDefault="002608C2" w:rsidP="0026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608C2" w:rsidRPr="002608C2" w14:paraId="67B30192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vAlign w:val="bottom"/>
            <w:hideMark/>
          </w:tcPr>
          <w:p w14:paraId="24AECC5A" w14:textId="64E1C63C" w:rsidR="002608C2" w:rsidRPr="002608C2" w:rsidRDefault="00C42E88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Academic merit 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2E95187A" w14:textId="6007300E" w:rsidR="002608C2" w:rsidRDefault="001A51F9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  <w:r w:rsidR="003D2CD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0 </w:t>
            </w:r>
            <w:proofErr w:type="spellStart"/>
            <w:r w:rsidR="003D2CD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pts</w:t>
            </w:r>
            <w:proofErr w:type="spellEnd"/>
            <w:r w:rsidR="003D2CD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accredited accordingly:</w:t>
            </w:r>
          </w:p>
          <w:p w14:paraId="26880817" w14:textId="77777777" w:rsidR="003D2CDD" w:rsidRDefault="003D2CDD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1D2CFECB" w14:textId="2E2E5249" w:rsidR="003D2CDD" w:rsidRDefault="001A51F9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</w:t>
            </w:r>
            <w:r w:rsidR="003D2CD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 – full professor</w:t>
            </w:r>
          </w:p>
          <w:p w14:paraId="778B5542" w14:textId="51762D15" w:rsidR="003D2CDD" w:rsidRDefault="001A51F9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</w:t>
            </w:r>
            <w:r w:rsidR="003D2CD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– associate professor</w:t>
            </w:r>
          </w:p>
          <w:p w14:paraId="71A0F653" w14:textId="77777777" w:rsidR="003D2CDD" w:rsidRDefault="003D2CDD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 – doctor of science/philosophy</w:t>
            </w:r>
          </w:p>
          <w:p w14:paraId="60E26113" w14:textId="121FD195" w:rsidR="003D2CDD" w:rsidRPr="003D2CDD" w:rsidRDefault="003D2CDD" w:rsidP="003D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 – research activity/publications</w:t>
            </w:r>
          </w:p>
        </w:tc>
      </w:tr>
      <w:tr w:rsidR="002608C2" w:rsidRPr="002608C2" w14:paraId="3A84EA92" w14:textId="77777777" w:rsidTr="00C42E88">
        <w:trPr>
          <w:trHeight w:val="25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FBBC04" w:fill="FFFFFF"/>
            <w:vAlign w:val="bottom"/>
            <w:hideMark/>
          </w:tcPr>
          <w:p w14:paraId="59503EEA" w14:textId="54132A91" w:rsidR="002608C2" w:rsidRPr="002608C2" w:rsidRDefault="001A51F9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A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BBC04" w:fill="FFFFFF"/>
            <w:vAlign w:val="bottom"/>
            <w:hideMark/>
          </w:tcPr>
          <w:p w14:paraId="768A8107" w14:textId="36579D6A" w:rsidR="002608C2" w:rsidRPr="002608C2" w:rsidRDefault="001A51F9" w:rsidP="0026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100 points</w:t>
            </w:r>
          </w:p>
        </w:tc>
      </w:tr>
    </w:tbl>
    <w:p w14:paraId="664A8602" w14:textId="77777777" w:rsidR="002608C2" w:rsidRPr="002608C2" w:rsidRDefault="002608C2" w:rsidP="00207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q-AL"/>
        </w:rPr>
      </w:pPr>
    </w:p>
    <w:p w14:paraId="5EA28B90" w14:textId="1CD10162" w:rsidR="00A63B4D" w:rsidRDefault="00A63B4D" w:rsidP="00207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</w:p>
    <w:p w14:paraId="4A73222C" w14:textId="77777777" w:rsidR="00276E0A" w:rsidRDefault="00276E0A"/>
    <w:sectPr w:rsidR="00276E0A" w:rsidSect="00D6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B23AE8" w16cex:dateUtc="2023-03-07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415B6F" w16cid:durableId="27B23A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4BF"/>
    <w:multiLevelType w:val="multilevel"/>
    <w:tmpl w:val="780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7187F"/>
    <w:multiLevelType w:val="hybridMultilevel"/>
    <w:tmpl w:val="456CB3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243"/>
    <w:multiLevelType w:val="hybridMultilevel"/>
    <w:tmpl w:val="CA3048AA"/>
    <w:lvl w:ilvl="0" w:tplc="78FCE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B66C1"/>
    <w:multiLevelType w:val="multilevel"/>
    <w:tmpl w:val="8C5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72FFF"/>
    <w:multiLevelType w:val="hybridMultilevel"/>
    <w:tmpl w:val="EFAC6334"/>
    <w:lvl w:ilvl="0" w:tplc="CAB65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9F"/>
    <w:rsid w:val="00092758"/>
    <w:rsid w:val="000E394E"/>
    <w:rsid w:val="00181B07"/>
    <w:rsid w:val="001A51F9"/>
    <w:rsid w:val="001A727E"/>
    <w:rsid w:val="001B1EBD"/>
    <w:rsid w:val="00207B9F"/>
    <w:rsid w:val="00216C7B"/>
    <w:rsid w:val="002608C2"/>
    <w:rsid w:val="00276E0A"/>
    <w:rsid w:val="00363337"/>
    <w:rsid w:val="003D2CDD"/>
    <w:rsid w:val="00484AF6"/>
    <w:rsid w:val="005751E1"/>
    <w:rsid w:val="00615BEE"/>
    <w:rsid w:val="00623F4F"/>
    <w:rsid w:val="0067317C"/>
    <w:rsid w:val="00702D30"/>
    <w:rsid w:val="0071719B"/>
    <w:rsid w:val="0077146E"/>
    <w:rsid w:val="00775187"/>
    <w:rsid w:val="0081240B"/>
    <w:rsid w:val="0084289B"/>
    <w:rsid w:val="00887B9E"/>
    <w:rsid w:val="0096489A"/>
    <w:rsid w:val="009D7BCE"/>
    <w:rsid w:val="009F00D4"/>
    <w:rsid w:val="00A16CC4"/>
    <w:rsid w:val="00A63B4D"/>
    <w:rsid w:val="00AE2CA1"/>
    <w:rsid w:val="00C42E88"/>
    <w:rsid w:val="00C52E55"/>
    <w:rsid w:val="00C947D2"/>
    <w:rsid w:val="00D401A4"/>
    <w:rsid w:val="00D63187"/>
    <w:rsid w:val="00E566C2"/>
    <w:rsid w:val="00F608C2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C066"/>
  <w15:chartTrackingRefBased/>
  <w15:docId w15:val="{F007CFBD-9EF7-453E-9BCA-97049A3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4D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8124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4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9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9D9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9D9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o.es/cms1/export/sites/upo/aric/proyectos-internacionales/proyectos-erasmus-/erasmus-ka-107/-erasmus-ka-107-incoming-staff/EN-Call-Erasmus-107-Nomin-Staff-STA_STT-2S-22-23.report.pdf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Ajola</cp:lastModifiedBy>
  <cp:revision>2</cp:revision>
  <dcterms:created xsi:type="dcterms:W3CDTF">2023-03-10T09:07:00Z</dcterms:created>
  <dcterms:modified xsi:type="dcterms:W3CDTF">2023-03-10T09:07:00Z</dcterms:modified>
</cp:coreProperties>
</file>