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bookmarkStart w:id="0" w:name="_GoBack"/>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A617E0">
      <w:pPr>
        <w:spacing w:after="71" w:line="246" w:lineRule="auto"/>
        <w:ind w:left="-5" w:right="194" w:hanging="10"/>
        <w:jc w:val="both"/>
      </w:pPr>
      <w:r>
        <w:rPr>
          <w:rFonts w:ascii="Segoe UI" w:eastAsia="Segoe UI" w:hAnsi="Segoe UI" w:cs="Segoe UI"/>
          <w:b/>
          <w:color w:val="212121"/>
          <w:sz w:val="23"/>
        </w:rPr>
        <w:t>Ju njoftojmë s</w:t>
      </w:r>
      <w:r>
        <w:rPr>
          <w:rFonts w:ascii="Segoe UI Symbol" w:eastAsia="Segoe UI" w:hAnsi="Segoe UI Symbol" w:cs="Segoe UI"/>
          <w:b/>
          <w:color w:val="212121"/>
          <w:sz w:val="23"/>
        </w:rPr>
        <w:t>e</w:t>
      </w:r>
      <w:r w:rsidR="006B3E2C">
        <w:rPr>
          <w:rFonts w:ascii="Segoe UI" w:eastAsia="Segoe UI" w:hAnsi="Segoe UI" w:cs="Segoe UI"/>
          <w:b/>
          <w:color w:val="212121"/>
          <w:sz w:val="23"/>
        </w:rPr>
        <w:t xml:space="preserve"> janë hapur aplikimet p</w:t>
      </w:r>
      <w:r>
        <w:rPr>
          <w:rFonts w:ascii="Segoe UI" w:eastAsia="Segoe UI" w:hAnsi="Segoe UI" w:cs="Segoe UI"/>
          <w:b/>
          <w:color w:val="212121"/>
          <w:sz w:val="23"/>
        </w:rPr>
        <w:t>ër të dërguar artikujt shkencor</w:t>
      </w:r>
      <w:r w:rsidR="006B3E2C">
        <w:rPr>
          <w:rFonts w:ascii="Segoe UI" w:eastAsia="Segoe UI" w:hAnsi="Segoe UI" w:cs="Segoe UI"/>
          <w:b/>
          <w:color w:val="212121"/>
          <w:sz w:val="23"/>
        </w:rPr>
        <w:t xml:space="preserve"> për numrin </w:t>
      </w:r>
      <w:r w:rsidR="00E55BE3">
        <w:rPr>
          <w:rFonts w:ascii="Segoe UI" w:eastAsia="Segoe UI" w:hAnsi="Segoe UI" w:cs="Segoe UI"/>
          <w:b/>
          <w:color w:val="212121"/>
          <w:sz w:val="23"/>
        </w:rPr>
        <w:t>5</w:t>
      </w:r>
      <w:r w:rsidR="00C77B57">
        <w:rPr>
          <w:rFonts w:ascii="Segoe UI" w:eastAsia="Segoe UI" w:hAnsi="Segoe UI" w:cs="Segoe UI"/>
          <w:b/>
          <w:color w:val="212121"/>
          <w:sz w:val="23"/>
        </w:rPr>
        <w:t>, V</w:t>
      </w:r>
      <w:r>
        <w:rPr>
          <w:rFonts w:ascii="Segoe UI" w:eastAsia="Segoe UI" w:hAnsi="Segoe UI" w:cs="Segoe UI"/>
          <w:b/>
          <w:color w:val="212121"/>
          <w:sz w:val="23"/>
        </w:rPr>
        <w:t>ë</w:t>
      </w:r>
      <w:r w:rsidR="00C77B57">
        <w:rPr>
          <w:rFonts w:ascii="Segoe UI" w:eastAsia="Segoe UI" w:hAnsi="Segoe UI" w:cs="Segoe UI"/>
          <w:b/>
          <w:color w:val="212121"/>
          <w:sz w:val="23"/>
        </w:rPr>
        <w:t xml:space="preserve">llimi </w:t>
      </w:r>
      <w:r w:rsidR="00E55BE3">
        <w:rPr>
          <w:rFonts w:ascii="Segoe UI" w:eastAsia="Segoe UI" w:hAnsi="Segoe UI" w:cs="Segoe UI"/>
          <w:b/>
          <w:color w:val="212121"/>
          <w:sz w:val="23"/>
        </w:rPr>
        <w:t>1</w:t>
      </w:r>
      <w:r w:rsidR="006B3E2C">
        <w:rPr>
          <w:rFonts w:ascii="Segoe UI" w:eastAsia="Segoe UI" w:hAnsi="Segoe UI" w:cs="Segoe UI"/>
          <w:b/>
          <w:color w:val="212121"/>
          <w:sz w:val="23"/>
        </w:rPr>
        <w:t xml:space="preserve"> - 20</w:t>
      </w:r>
      <w:r w:rsidR="00C77B57">
        <w:rPr>
          <w:rFonts w:ascii="Segoe UI" w:eastAsia="Segoe UI" w:hAnsi="Segoe UI" w:cs="Segoe UI"/>
          <w:b/>
          <w:color w:val="212121"/>
          <w:sz w:val="23"/>
        </w:rPr>
        <w:t>2</w:t>
      </w:r>
      <w:r w:rsidR="00F46777">
        <w:rPr>
          <w:rFonts w:ascii="Segoe UI" w:eastAsia="Segoe UI" w:hAnsi="Segoe UI" w:cs="Segoe UI"/>
          <w:b/>
          <w:color w:val="212121"/>
          <w:sz w:val="23"/>
        </w:rPr>
        <w:t>2</w:t>
      </w:r>
      <w:r w:rsidR="006B3E2C">
        <w:rPr>
          <w:rFonts w:ascii="Segoe UI" w:eastAsia="Segoe UI" w:hAnsi="Segoe UI" w:cs="Segoe UI"/>
          <w:b/>
          <w:color w:val="212121"/>
          <w:sz w:val="23"/>
        </w:rPr>
        <w:t xml:space="preserve"> i </w:t>
      </w:r>
      <w:r w:rsidR="00C77B57">
        <w:rPr>
          <w:rFonts w:ascii="Segoe UI" w:eastAsia="Segoe UI" w:hAnsi="Segoe UI" w:cs="Segoe UI"/>
          <w:b/>
          <w:i/>
          <w:color w:val="212121"/>
          <w:sz w:val="23"/>
        </w:rPr>
        <w:t>Buletinit Shkencor s</w:t>
      </w:r>
      <w:r>
        <w:rPr>
          <w:rFonts w:ascii="Segoe UI" w:eastAsia="Segoe UI" w:hAnsi="Segoe UI" w:cs="Segoe UI"/>
          <w:b/>
          <w:i/>
          <w:color w:val="212121"/>
          <w:sz w:val="23"/>
        </w:rPr>
        <w:t>ë</w:t>
      </w:r>
      <w:r w:rsidR="00C77B57">
        <w:rPr>
          <w:rFonts w:ascii="Segoe UI" w:eastAsia="Segoe UI" w:hAnsi="Segoe UI" w:cs="Segoe UI"/>
          <w:b/>
          <w:i/>
          <w:color w:val="212121"/>
          <w:sz w:val="23"/>
        </w:rPr>
        <w:t xml:space="preserve"> Universitetit “Ismail Qemali” Vlor</w:t>
      </w:r>
      <w:r>
        <w:rPr>
          <w:rFonts w:ascii="Segoe UI" w:eastAsia="Segoe UI" w:hAnsi="Segoe UI" w:cs="Segoe UI"/>
          <w:b/>
          <w:i/>
          <w:color w:val="212121"/>
          <w:sz w:val="23"/>
        </w:rPr>
        <w:t>ë</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E55BE3">
        <w:rPr>
          <w:rFonts w:ascii="Segoe UI" w:eastAsia="Segoe UI" w:hAnsi="Segoe UI" w:cs="Segoe UI"/>
          <w:b/>
          <w:color w:val="FF0000"/>
          <w:sz w:val="28"/>
          <w:lang w:val="it-IT"/>
        </w:rPr>
        <w:t>31.</w:t>
      </w:r>
      <w:r w:rsidR="00C77B57">
        <w:rPr>
          <w:rFonts w:ascii="Segoe UI" w:eastAsia="Segoe UI" w:hAnsi="Segoe UI" w:cs="Segoe UI"/>
          <w:b/>
          <w:color w:val="FF0000"/>
          <w:sz w:val="28"/>
          <w:lang w:val="it-IT"/>
        </w:rPr>
        <w:t>0</w:t>
      </w:r>
      <w:r w:rsidR="00E55BE3">
        <w:rPr>
          <w:rFonts w:ascii="Segoe UI" w:eastAsia="Segoe UI" w:hAnsi="Segoe UI" w:cs="Segoe UI"/>
          <w:b/>
          <w:color w:val="FF0000"/>
          <w:sz w:val="28"/>
          <w:lang w:val="it-IT"/>
        </w:rPr>
        <w:t>1</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E55BE3">
        <w:rPr>
          <w:rFonts w:ascii="Segoe UI" w:eastAsia="Segoe UI" w:hAnsi="Segoe UI" w:cs="Segoe UI"/>
          <w:b/>
          <w:color w:val="FF0000"/>
          <w:sz w:val="28"/>
          <w:lang w:val="it-IT"/>
        </w:rPr>
        <w:t>2</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00A617E0">
        <w:rPr>
          <w:rFonts w:ascii="Segoe UI" w:eastAsia="Segoe UI" w:hAnsi="Segoe UI" w:cs="Segoe UI"/>
          <w:b/>
          <w:color w:val="212121"/>
          <w:sz w:val="23"/>
          <w:lang w:val="it-IT"/>
        </w:rPr>
        <w:t xml:space="preserve"> i UV-s</w:t>
      </w:r>
      <w:r w:rsidR="00A617E0">
        <w:rPr>
          <w:rFonts w:ascii="Segoe UI Symbol" w:eastAsia="Segoe UI" w:hAnsi="Segoe UI Symbol" w:cs="Segoe UI"/>
          <w:b/>
          <w:color w:val="212121"/>
          <w:sz w:val="23"/>
          <w:lang w:val="it-IT" w:eastAsia="ja-JP"/>
        </w:rPr>
        <w:t>ë</w:t>
      </w:r>
      <w:r w:rsidRPr="00F175D7">
        <w:rPr>
          <w:rFonts w:ascii="Segoe UI" w:eastAsia="Segoe UI" w:hAnsi="Segoe UI" w:cs="Segoe UI"/>
          <w:b/>
          <w:color w:val="212121"/>
          <w:sz w:val="23"/>
          <w:lang w:val="it-IT"/>
        </w:rPr>
        <w:t xml:space="preserve">.  </w:t>
      </w:r>
    </w:p>
    <w:bookmarkEnd w:id="0"/>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F46777" w:rsidRPr="00F46777" w:rsidRDefault="00F46777" w:rsidP="00F46777">
      <w:pPr>
        <w:spacing w:after="59" w:line="240" w:lineRule="auto"/>
        <w:rPr>
          <w:rFonts w:ascii="Segoe UI" w:eastAsia="Segoe UI" w:hAnsi="Segoe UI" w:cs="Segoe UI"/>
          <w:b/>
          <w:sz w:val="23"/>
          <w:u w:val="single"/>
          <w:lang w:val="it-IT"/>
        </w:rPr>
      </w:pPr>
      <w:r w:rsidRPr="00F46777">
        <w:rPr>
          <w:rFonts w:ascii="Segoe UI" w:eastAsia="Segoe UI" w:hAnsi="Segoe UI" w:cs="Segoe UI"/>
          <w:b/>
          <w:sz w:val="23"/>
          <w:u w:val="single"/>
          <w:lang w:val="it-IT"/>
        </w:rPr>
        <w:t>Bordi editorial:</w:t>
      </w:r>
    </w:p>
    <w:p w:rsidR="00F46777" w:rsidRPr="00F46777" w:rsidRDefault="00F46777" w:rsidP="00F46777">
      <w:pPr>
        <w:spacing w:after="59" w:line="240" w:lineRule="auto"/>
        <w:rPr>
          <w:rFonts w:ascii="Segoe UI" w:eastAsia="Segoe UI" w:hAnsi="Segoe UI" w:cs="Segoe UI"/>
          <w:b/>
          <w:sz w:val="23"/>
          <w:lang w:val="it-IT"/>
        </w:rPr>
      </w:pP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it-IT"/>
        </w:rPr>
        <w:t>Prof. Dr. Roland ZISI (KRYETAR)</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Aurela Saliaj</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Dr. Albert Qarri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Hajdar Kiçaj</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Aleks Trushaj</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PhD Enkelejd Mehilli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Msc. Albert Habazaj</w:t>
      </w:r>
    </w:p>
    <w:p w:rsidR="00F46777" w:rsidRPr="00F46777" w:rsidRDefault="00F46777" w:rsidP="00F46777">
      <w:pPr>
        <w:spacing w:after="59" w:line="240" w:lineRule="auto"/>
        <w:rPr>
          <w:rFonts w:ascii="Segoe UI" w:eastAsia="Segoe UI" w:hAnsi="Segoe UI" w:cs="Segoe UI"/>
          <w:b/>
          <w:sz w:val="23"/>
          <w:lang w:val="en-US"/>
        </w:rPr>
      </w:pPr>
    </w:p>
    <w:p w:rsidR="00F46777" w:rsidRPr="00F46777" w:rsidRDefault="00F46777" w:rsidP="00F46777">
      <w:pPr>
        <w:spacing w:after="59" w:line="240" w:lineRule="auto"/>
        <w:rPr>
          <w:rFonts w:ascii="Segoe UI" w:eastAsia="Segoe UI" w:hAnsi="Segoe UI" w:cs="Segoe UI"/>
          <w:b/>
          <w:sz w:val="23"/>
          <w:lang w:val="en-US"/>
        </w:rPr>
      </w:pPr>
    </w:p>
    <w:p w:rsidR="00F46777" w:rsidRPr="00F46777" w:rsidRDefault="00F46777" w:rsidP="00F46777">
      <w:pPr>
        <w:spacing w:after="59" w:line="240" w:lineRule="auto"/>
        <w:rPr>
          <w:rFonts w:ascii="Segoe UI" w:eastAsia="Segoe UI" w:hAnsi="Segoe UI" w:cs="Segoe UI"/>
          <w:b/>
          <w:sz w:val="23"/>
          <w:u w:val="single"/>
          <w:lang w:val="en-US"/>
        </w:rPr>
      </w:pPr>
      <w:r w:rsidRPr="00F46777">
        <w:rPr>
          <w:rFonts w:ascii="Segoe UI" w:eastAsia="Segoe UI" w:hAnsi="Segoe UI" w:cs="Segoe UI"/>
          <w:b/>
          <w:sz w:val="23"/>
          <w:u w:val="single"/>
          <w:lang w:val="en-US"/>
        </w:rPr>
        <w:t>Bordi Shkencor:</w:t>
      </w:r>
    </w:p>
    <w:p w:rsidR="00F46777" w:rsidRPr="00F46777" w:rsidRDefault="00F46777" w:rsidP="00F46777">
      <w:pPr>
        <w:spacing w:after="59" w:line="240" w:lineRule="auto"/>
        <w:rPr>
          <w:rFonts w:ascii="Segoe UI" w:eastAsia="Segoe UI" w:hAnsi="Segoe UI" w:cs="Segoe UI"/>
          <w:b/>
          <w:sz w:val="23"/>
          <w:lang w:val="en-US"/>
        </w:rPr>
      </w:pP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Dr. Bardhosh Gaçe</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Dr. Nexhip Mërkuri</w:t>
      </w: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en-US"/>
        </w:rPr>
        <w:t xml:space="preserve">Prof. As. </w:t>
      </w:r>
      <w:r w:rsidRPr="00F46777">
        <w:rPr>
          <w:rFonts w:ascii="Segoe UI" w:eastAsia="Segoe UI" w:hAnsi="Segoe UI" w:cs="Segoe UI"/>
          <w:b/>
          <w:sz w:val="23"/>
          <w:lang w:val="it-IT"/>
        </w:rPr>
        <w:t>Dr. Gladiola Elezi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lastRenderedPageBreak/>
        <w:t>Prof. As. Dr. Armela Panajoti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PhD Erion Hitaj</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Frosina Londo</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Xhiliola Agaraj (Shehu)</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Klaudia Guga</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Ilirian Lipi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Evelina Bazini</w:t>
      </w: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en-US"/>
        </w:rPr>
        <w:t xml:space="preserve">Prof. As. </w:t>
      </w:r>
      <w:r w:rsidRPr="00F46777">
        <w:rPr>
          <w:rFonts w:ascii="Segoe UI" w:eastAsia="Segoe UI" w:hAnsi="Segoe UI" w:cs="Segoe UI"/>
          <w:b/>
          <w:sz w:val="23"/>
          <w:lang w:val="it-IT"/>
        </w:rPr>
        <w:t>Dr. Fjoralba Velaj</w:t>
      </w: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it-IT"/>
        </w:rPr>
        <w:t>Prof. As. Dr. Elenica Piero</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Filloreta Madani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Dr. Yllka Bilushi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Kristofor Lapa</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Flora Qarri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Ermal Feleqi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Denada Kasëmi</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Diana Ilia</w:t>
      </w:r>
    </w:p>
    <w:p w:rsidR="00F46777" w:rsidRPr="00F46777" w:rsidRDefault="00F46777" w:rsidP="00F46777">
      <w:pPr>
        <w:spacing w:after="59" w:line="240" w:lineRule="auto"/>
        <w:rPr>
          <w:rFonts w:ascii="Segoe UI" w:eastAsia="Segoe UI" w:hAnsi="Segoe UI" w:cs="Segoe UI"/>
          <w:b/>
          <w:sz w:val="23"/>
          <w:lang w:val="en-US"/>
        </w:rPr>
      </w:pPr>
      <w:r w:rsidRPr="00F46777">
        <w:rPr>
          <w:rFonts w:ascii="Segoe UI" w:eastAsia="Segoe UI" w:hAnsi="Segoe UI" w:cs="Segoe UI"/>
          <w:b/>
          <w:sz w:val="23"/>
          <w:lang w:val="en-US"/>
        </w:rPr>
        <w:t>Prof. As. Dr. Luljeta Gusho</w:t>
      </w: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en-US"/>
        </w:rPr>
        <w:t xml:space="preserve">Prof. As. </w:t>
      </w:r>
      <w:r w:rsidRPr="00F46777">
        <w:rPr>
          <w:rFonts w:ascii="Segoe UI" w:eastAsia="Segoe UI" w:hAnsi="Segoe UI" w:cs="Segoe UI"/>
          <w:b/>
          <w:sz w:val="23"/>
          <w:lang w:val="it-IT"/>
        </w:rPr>
        <w:t>Dr. Llambrini Sota</w:t>
      </w:r>
    </w:p>
    <w:p w:rsidR="00F46777" w:rsidRPr="00F46777" w:rsidRDefault="00F46777" w:rsidP="00F46777">
      <w:pPr>
        <w:spacing w:after="59" w:line="240" w:lineRule="auto"/>
        <w:rPr>
          <w:rFonts w:ascii="Segoe UI" w:eastAsia="Segoe UI" w:hAnsi="Segoe UI" w:cs="Segoe UI"/>
          <w:b/>
          <w:sz w:val="23"/>
          <w:lang w:val="it-IT"/>
        </w:rPr>
      </w:pPr>
      <w:r w:rsidRPr="00F46777">
        <w:rPr>
          <w:rFonts w:ascii="Segoe UI" w:eastAsia="Segoe UI" w:hAnsi="Segoe UI" w:cs="Segoe UI"/>
          <w:b/>
          <w:sz w:val="23"/>
          <w:lang w:val="it-IT"/>
        </w:rPr>
        <w:t>Prof. As. Dr. Veledin Cako</w:t>
      </w:r>
    </w:p>
    <w:p w:rsidR="00DD1523" w:rsidRDefault="006B3E2C">
      <w:pPr>
        <w:spacing w:after="59" w:line="240" w:lineRule="auto"/>
      </w:pPr>
      <w:r>
        <w:rPr>
          <w:rFonts w:ascii="Segoe UI" w:eastAsia="Segoe UI" w:hAnsi="Segoe UI" w:cs="Segoe UI"/>
          <w:b/>
          <w:sz w:val="23"/>
        </w:rPr>
        <w:t xml:space="preserve"> </w:t>
      </w:r>
    </w:p>
    <w:p w:rsidR="00DD1523" w:rsidRDefault="006B3E2C">
      <w:pPr>
        <w:spacing w:line="240" w:lineRule="auto"/>
        <w:ind w:left="720"/>
      </w:pPr>
      <w:r>
        <w:rPr>
          <w:rFonts w:ascii="Segoe UI" w:eastAsia="Segoe UI" w:hAnsi="Segoe UI" w:cs="Segoe UI"/>
          <w:b/>
          <w:sz w:val="20"/>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613" w:rsidRDefault="00985613">
      <w:pPr>
        <w:spacing w:line="240" w:lineRule="auto"/>
      </w:pPr>
      <w:r>
        <w:separator/>
      </w:r>
    </w:p>
  </w:endnote>
  <w:endnote w:type="continuationSeparator" w:id="0">
    <w:p w:rsidR="00985613" w:rsidRDefault="00985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A617E0">
      <w:rPr>
        <w:noProof/>
      </w:rPr>
      <w:t>4</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613" w:rsidRDefault="00985613">
      <w:pPr>
        <w:spacing w:line="240" w:lineRule="auto"/>
      </w:pPr>
      <w:r>
        <w:separator/>
      </w:r>
    </w:p>
  </w:footnote>
  <w:footnote w:type="continuationSeparator" w:id="0">
    <w:p w:rsidR="00985613" w:rsidRDefault="00985613">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664AE5"/>
    <w:rsid w:val="006B3E2C"/>
    <w:rsid w:val="00985613"/>
    <w:rsid w:val="00A617E0"/>
    <w:rsid w:val="00A87C38"/>
    <w:rsid w:val="00BE2E20"/>
    <w:rsid w:val="00C77B57"/>
    <w:rsid w:val="00D2029E"/>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Ajola</cp:lastModifiedBy>
  <cp:revision>2</cp:revision>
  <dcterms:created xsi:type="dcterms:W3CDTF">2022-01-27T14:57:00Z</dcterms:created>
  <dcterms:modified xsi:type="dcterms:W3CDTF">2022-01-27T14:57:00Z</dcterms:modified>
</cp:coreProperties>
</file>